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2DB57" w14:textId="77777777" w:rsidR="00743D01" w:rsidRPr="00096D6A" w:rsidRDefault="00743D01" w:rsidP="00743D01">
      <w:pPr>
        <w:rPr>
          <w:rFonts w:cstheme="minorHAnsi"/>
          <w:color w:val="000000" w:themeColor="text1"/>
          <w:sz w:val="20"/>
          <w:szCs w:val="20"/>
        </w:rPr>
      </w:pPr>
    </w:p>
    <w:p w14:paraId="3BE1E345" w14:textId="63D8AE59" w:rsidR="00227B25" w:rsidRPr="00227B25" w:rsidRDefault="00743D01" w:rsidP="00227B25">
      <w:pPr>
        <w:spacing w:after="0"/>
        <w:jc w:val="center"/>
        <w:rPr>
          <w:b/>
          <w:bCs/>
          <w:sz w:val="28"/>
          <w:szCs w:val="28"/>
        </w:rPr>
      </w:pPr>
      <w:bookmarkStart w:id="0" w:name="_Toc3535774"/>
      <w:r w:rsidRPr="00227B25">
        <w:rPr>
          <w:b/>
          <w:bCs/>
          <w:sz w:val="28"/>
          <w:szCs w:val="28"/>
        </w:rPr>
        <w:t>Oświadczenie Wykonawcy</w:t>
      </w:r>
    </w:p>
    <w:bookmarkEnd w:id="0"/>
    <w:p w14:paraId="229E688F" w14:textId="77777777" w:rsidR="00227B25" w:rsidRPr="00227B25" w:rsidRDefault="00227B25" w:rsidP="00227B25">
      <w:pPr>
        <w:spacing w:after="0"/>
        <w:jc w:val="center"/>
        <w:rPr>
          <w:iCs/>
          <w:sz w:val="24"/>
          <w:szCs w:val="24"/>
        </w:rPr>
      </w:pPr>
    </w:p>
    <w:p w14:paraId="5E89C5C2" w14:textId="64F9C6C2" w:rsidR="00227B25" w:rsidRPr="00227B25" w:rsidRDefault="00227B25" w:rsidP="008C0A71">
      <w:pPr>
        <w:spacing w:after="0"/>
        <w:ind w:right="-142"/>
        <w:jc w:val="center"/>
        <w:rPr>
          <w:rFonts w:cstheme="minorHAnsi"/>
          <w:b/>
          <w:iCs/>
          <w:color w:val="000000" w:themeColor="text1"/>
        </w:rPr>
      </w:pPr>
      <w:r w:rsidRPr="00227B25">
        <w:rPr>
          <w:rFonts w:cstheme="minorHAnsi"/>
          <w:b/>
          <w:iCs/>
          <w:color w:val="000000" w:themeColor="text1"/>
        </w:rPr>
        <w:t>o braku wydania wobec niego prawomocnego wyroku sądu lub ostatecznej decyzji administracyjnej o zaleganiu z uiszczeniem podatków, opłat lub składek na ubezpieczenie społeczne lub zdrowotne</w:t>
      </w:r>
    </w:p>
    <w:p w14:paraId="764816EE" w14:textId="77777777" w:rsidR="0024318D" w:rsidRDefault="0024318D" w:rsidP="0024318D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46A4A092" w14:textId="77777777" w:rsidR="0024318D" w:rsidRDefault="0024318D" w:rsidP="0024318D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34B0E179" w14:textId="77777777" w:rsidR="0024318D" w:rsidRDefault="0024318D" w:rsidP="0024318D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00C6B009" w14:textId="77777777" w:rsidR="0024318D" w:rsidRPr="00AA3197" w:rsidRDefault="0024318D" w:rsidP="0024318D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615BEAE9" w14:textId="77777777" w:rsidR="0024318D" w:rsidRPr="00C606AF" w:rsidRDefault="0024318D" w:rsidP="0024318D">
      <w:pPr>
        <w:spacing w:after="0" w:line="240" w:lineRule="auto"/>
        <w:ind w:right="6520"/>
        <w:jc w:val="center"/>
        <w:rPr>
          <w:rFonts w:cstheme="minorHAnsi"/>
          <w:color w:val="000000" w:themeColor="text1"/>
          <w:sz w:val="20"/>
          <w:szCs w:val="20"/>
        </w:rPr>
      </w:pPr>
      <w:r w:rsidRPr="00C606AF">
        <w:rPr>
          <w:rFonts w:cstheme="minorHAnsi"/>
          <w:color w:val="000000" w:themeColor="text1"/>
          <w:sz w:val="20"/>
          <w:szCs w:val="20"/>
        </w:rPr>
        <w:t>………………………………………………</w:t>
      </w:r>
    </w:p>
    <w:p w14:paraId="1E4FDBD7" w14:textId="77777777" w:rsidR="0024318D" w:rsidRPr="00C606AF" w:rsidRDefault="0024318D" w:rsidP="0024318D">
      <w:pPr>
        <w:pStyle w:val="Bartek"/>
        <w:ind w:right="6520"/>
        <w:jc w:val="center"/>
        <w:rPr>
          <w:rFonts w:asciiTheme="minorHAnsi" w:hAnsiTheme="minorHAnsi" w:cstheme="minorHAnsi"/>
          <w:i/>
          <w:color w:val="000000" w:themeColor="text1"/>
          <w:sz w:val="20"/>
          <w:vertAlign w:val="superscript"/>
        </w:rPr>
      </w:pPr>
      <w:r w:rsidRPr="00C606AF">
        <w:rPr>
          <w:rFonts w:asciiTheme="minorHAnsi" w:hAnsiTheme="minorHAnsi" w:cstheme="minorHAnsi"/>
          <w:i/>
          <w:color w:val="000000" w:themeColor="text1"/>
          <w:sz w:val="20"/>
          <w:vertAlign w:val="superscript"/>
        </w:rPr>
        <w:t>(nazwa i adres  firmy Wykonawcy)</w:t>
      </w:r>
    </w:p>
    <w:p w14:paraId="78B19B52" w14:textId="77777777" w:rsidR="0024318D" w:rsidRPr="00AA3197" w:rsidRDefault="0024318D" w:rsidP="0024318D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50A09F49" w14:textId="77777777" w:rsidR="0024318D" w:rsidRPr="00AA3197" w:rsidRDefault="0024318D" w:rsidP="0024318D">
      <w:pPr>
        <w:spacing w:after="0"/>
        <w:rPr>
          <w:rFonts w:cstheme="minorHAnsi"/>
          <w:color w:val="000000" w:themeColor="text1"/>
          <w:sz w:val="20"/>
          <w:szCs w:val="20"/>
        </w:rPr>
      </w:pPr>
      <w:bookmarkStart w:id="1" w:name="_Hlk25051453"/>
    </w:p>
    <w:bookmarkEnd w:id="1"/>
    <w:p w14:paraId="3611AEC9" w14:textId="77777777" w:rsidR="00227B25" w:rsidRPr="00C606AF" w:rsidRDefault="00227B25" w:rsidP="00227B25">
      <w:pPr>
        <w:spacing w:after="0" w:line="240" w:lineRule="auto"/>
        <w:ind w:left="426" w:hanging="426"/>
        <w:rPr>
          <w:rFonts w:cstheme="minorHAnsi"/>
          <w:bCs/>
          <w:i/>
          <w:iCs/>
          <w:color w:val="000000" w:themeColor="text1"/>
          <w:sz w:val="20"/>
          <w:szCs w:val="20"/>
          <w:lang w:val="x-none"/>
        </w:rPr>
      </w:pPr>
      <w:r w:rsidRPr="00C606AF">
        <w:rPr>
          <w:rFonts w:cstheme="minorHAnsi"/>
          <w:bCs/>
          <w:i/>
          <w:iCs/>
          <w:color w:val="000000" w:themeColor="text1"/>
          <w:sz w:val="20"/>
          <w:szCs w:val="20"/>
        </w:rPr>
        <w:t>dot. postępowania pn. „</w:t>
      </w:r>
      <w:r w:rsidRPr="00C606AF">
        <w:rPr>
          <w:rFonts w:cstheme="minorHAnsi"/>
          <w:bCs/>
          <w:i/>
          <w:iCs/>
          <w:color w:val="000000" w:themeColor="text1"/>
          <w:sz w:val="20"/>
          <w:szCs w:val="20"/>
          <w:lang w:val="x-none"/>
        </w:rPr>
        <w:t xml:space="preserve">Świadczenie usługi w zakresie nadzoru autorskiego </w:t>
      </w:r>
      <w:r w:rsidRPr="00C606AF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i opieki serwisowej </w:t>
      </w:r>
      <w:r w:rsidRPr="00C606AF">
        <w:rPr>
          <w:rFonts w:cstheme="minorHAnsi"/>
          <w:bCs/>
          <w:i/>
          <w:iCs/>
          <w:color w:val="000000" w:themeColor="text1"/>
          <w:sz w:val="20"/>
          <w:szCs w:val="20"/>
          <w:lang w:val="x-none"/>
        </w:rPr>
        <w:t xml:space="preserve">nad szpitalnym systemem informatycznym  ESKULAP i </w:t>
      </w:r>
      <w:r w:rsidRPr="00C606AF">
        <w:rPr>
          <w:rFonts w:cstheme="minorHAnsi"/>
          <w:bCs/>
          <w:i/>
          <w:iCs/>
          <w:color w:val="000000" w:themeColor="text1"/>
          <w:sz w:val="20"/>
          <w:szCs w:val="20"/>
        </w:rPr>
        <w:t>ENOVA365 oraz rozbudowa systemu HIS”</w:t>
      </w:r>
    </w:p>
    <w:p w14:paraId="5C96D8C0" w14:textId="77777777" w:rsidR="00743D01" w:rsidRPr="00096D6A" w:rsidRDefault="00743D01" w:rsidP="00743D01">
      <w:pPr>
        <w:rPr>
          <w:rFonts w:cstheme="minorHAnsi"/>
          <w:color w:val="000000" w:themeColor="text1"/>
          <w:sz w:val="20"/>
          <w:szCs w:val="20"/>
        </w:rPr>
      </w:pPr>
    </w:p>
    <w:p w14:paraId="61339176" w14:textId="77777777" w:rsidR="00743D01" w:rsidRPr="00096D6A" w:rsidRDefault="00743D01" w:rsidP="00743D01">
      <w:pPr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12604FB6" w14:textId="47125086" w:rsidR="00743D01" w:rsidRPr="008C0A71" w:rsidRDefault="00743D01" w:rsidP="00743D01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8C0A71">
        <w:rPr>
          <w:rFonts w:cstheme="minorHAnsi"/>
          <w:b/>
          <w:bCs/>
          <w:color w:val="000000" w:themeColor="text1"/>
          <w:sz w:val="24"/>
          <w:szCs w:val="24"/>
        </w:rPr>
        <w:t>Oświadczam, że</w:t>
      </w:r>
      <w:r w:rsidR="008C0A71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14:paraId="13DEA58D" w14:textId="67674253" w:rsidR="00743D01" w:rsidRPr="00096D6A" w:rsidRDefault="00227B25" w:rsidP="00091CB8">
      <w:pPr>
        <w:ind w:left="851" w:hanging="284"/>
        <w:rPr>
          <w:rFonts w:cstheme="minorHAnsi"/>
          <w:color w:val="000000" w:themeColor="text1"/>
          <w:sz w:val="20"/>
          <w:szCs w:val="20"/>
        </w:rPr>
      </w:pPr>
      <w:r w:rsidRPr="00096D6A">
        <w:rPr>
          <w:rFonts w:cstheme="minorHAnsi"/>
          <w:color w:val="000000" w:themeColor="text1"/>
          <w:sz w:val="20"/>
          <w:szCs w:val="20"/>
        </w:rPr>
        <w:t>*)</w:t>
      </w:r>
      <w:r w:rsidR="00743D01" w:rsidRPr="00096D6A">
        <w:rPr>
          <w:rFonts w:cstheme="minorHAnsi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25C635" wp14:editId="1E31AE9B">
                <wp:simplePos x="0" y="0"/>
                <wp:positionH relativeFrom="column">
                  <wp:posOffset>29210</wp:posOffset>
                </wp:positionH>
                <wp:positionV relativeFrom="paragraph">
                  <wp:posOffset>41275</wp:posOffset>
                </wp:positionV>
                <wp:extent cx="213360" cy="251460"/>
                <wp:effectExtent l="10160" t="12700" r="5080" b="1206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CBCC2" w14:textId="77777777" w:rsidR="00743D01" w:rsidRDefault="00743D01" w:rsidP="00743D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5C63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3pt;margin-top:3.25pt;width:16.8pt;height:1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">
                <v:textbox>
                  <w:txbxContent>
                    <w:p w14:paraId="26CCBCC2" w14:textId="77777777" w:rsidR="00743D01" w:rsidRDefault="00743D01" w:rsidP="00743D01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color w:val="000000" w:themeColor="text1"/>
          <w:sz w:val="20"/>
          <w:szCs w:val="20"/>
        </w:rPr>
        <w:t xml:space="preserve">  </w:t>
      </w:r>
      <w:bookmarkStart w:id="2" w:name="_Hlk49864576"/>
      <w:r w:rsidR="00743D01" w:rsidRPr="00096D6A">
        <w:rPr>
          <w:rFonts w:cstheme="minorHAnsi"/>
          <w:color w:val="000000" w:themeColor="text1"/>
          <w:sz w:val="20"/>
          <w:szCs w:val="20"/>
        </w:rPr>
        <w:t xml:space="preserve">wobec podmiotu, który reprezentuję </w:t>
      </w:r>
      <w:r w:rsidR="00743D01" w:rsidRPr="00096D6A">
        <w:rPr>
          <w:rFonts w:cstheme="minorHAnsi"/>
          <w:b/>
          <w:color w:val="000000" w:themeColor="text1"/>
          <w:sz w:val="20"/>
          <w:szCs w:val="20"/>
        </w:rPr>
        <w:t>nie wydano</w:t>
      </w:r>
      <w:r w:rsidR="00743D01" w:rsidRPr="00096D6A">
        <w:rPr>
          <w:rFonts w:cstheme="minorHAnsi"/>
          <w:color w:val="000000" w:themeColor="text1"/>
          <w:sz w:val="20"/>
          <w:szCs w:val="20"/>
        </w:rPr>
        <w:t xml:space="preserve"> </w:t>
      </w:r>
      <w:bookmarkEnd w:id="2"/>
      <w:r w:rsidR="00743D01" w:rsidRPr="00096D6A">
        <w:rPr>
          <w:rFonts w:cstheme="minorHAnsi"/>
          <w:color w:val="000000" w:themeColor="text1"/>
          <w:sz w:val="20"/>
          <w:szCs w:val="20"/>
        </w:rPr>
        <w:t>prawomocnego wyroku Sądu lub/i ostatecznej decyzji administracyjnej o zaleganiu z uiszczaniem podatków, opłat lub składek na ubezpieczenia społeczne lub zdrowotne;</w:t>
      </w:r>
    </w:p>
    <w:p w14:paraId="5F81E10C" w14:textId="6264EF73" w:rsidR="00743D01" w:rsidRPr="00096D6A" w:rsidRDefault="00227B25" w:rsidP="00091CB8">
      <w:pPr>
        <w:ind w:left="851" w:hanging="284"/>
        <w:rPr>
          <w:rFonts w:cstheme="minorHAnsi"/>
          <w:color w:val="000000" w:themeColor="text1"/>
          <w:sz w:val="20"/>
          <w:szCs w:val="20"/>
        </w:rPr>
      </w:pPr>
      <w:r w:rsidRPr="00096D6A">
        <w:rPr>
          <w:rFonts w:cstheme="minorHAnsi"/>
          <w:color w:val="000000" w:themeColor="text1"/>
          <w:sz w:val="20"/>
          <w:szCs w:val="20"/>
        </w:rPr>
        <w:t>*)</w:t>
      </w:r>
      <w:r w:rsidRPr="00096D6A">
        <w:rPr>
          <w:rFonts w:cstheme="minorHAnsi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430563" wp14:editId="0732956A">
                <wp:simplePos x="0" y="0"/>
                <wp:positionH relativeFrom="column">
                  <wp:posOffset>29210</wp:posOffset>
                </wp:positionH>
                <wp:positionV relativeFrom="paragraph">
                  <wp:posOffset>41275</wp:posOffset>
                </wp:positionV>
                <wp:extent cx="213360" cy="251460"/>
                <wp:effectExtent l="10160" t="12700" r="5080" b="1206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A66C1" w14:textId="77777777" w:rsidR="00227B25" w:rsidRDefault="00227B25" w:rsidP="00227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30563" id="Pole tekstowe 3" o:spid="_x0000_s1027" type="#_x0000_t202" style="position:absolute;left:0;text-align:left;margin-left:2.3pt;margin-top:3.25pt;width:16.8pt;height:1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">
                <v:textbox>
                  <w:txbxContent>
                    <w:p w14:paraId="749A66C1" w14:textId="77777777" w:rsidR="00227B25" w:rsidRDefault="00227B25" w:rsidP="00227B25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color w:val="000000" w:themeColor="text1"/>
          <w:sz w:val="20"/>
          <w:szCs w:val="20"/>
        </w:rPr>
        <w:t xml:space="preserve">  </w:t>
      </w:r>
      <w:r w:rsidR="00743D01" w:rsidRPr="00096D6A">
        <w:rPr>
          <w:rFonts w:cstheme="minorHAnsi"/>
          <w:color w:val="000000" w:themeColor="text1"/>
          <w:sz w:val="20"/>
          <w:szCs w:val="20"/>
        </w:rPr>
        <w:t xml:space="preserve">wobec podmiotu, który reprezentuję </w:t>
      </w:r>
      <w:r w:rsidR="00743D01" w:rsidRPr="00096D6A">
        <w:rPr>
          <w:rFonts w:cstheme="minorHAnsi"/>
          <w:b/>
          <w:color w:val="000000" w:themeColor="text1"/>
          <w:sz w:val="20"/>
          <w:szCs w:val="20"/>
        </w:rPr>
        <w:t>wydano</w:t>
      </w:r>
      <w:r w:rsidR="00743D01" w:rsidRPr="00096D6A">
        <w:rPr>
          <w:rFonts w:cstheme="minorHAnsi"/>
          <w:color w:val="000000" w:themeColor="text1"/>
          <w:sz w:val="20"/>
          <w:szCs w:val="20"/>
        </w:rPr>
        <w:t xml:space="preserve"> prawomocny wyrok Sądu lub/i ostateczną decyzję administracyjną o zaleganiu z uiszczaniem podatków, opłat lub składek na ubezpieczenia społeczne lub zdrowotne;)</w:t>
      </w:r>
    </w:p>
    <w:p w14:paraId="14A36680" w14:textId="1FF69C4D" w:rsidR="00743D01" w:rsidRDefault="00743D01" w:rsidP="00091CB8">
      <w:pPr>
        <w:ind w:left="426"/>
        <w:rPr>
          <w:rFonts w:cstheme="minorHAnsi"/>
          <w:color w:val="000000" w:themeColor="text1"/>
          <w:sz w:val="20"/>
          <w:szCs w:val="20"/>
        </w:rPr>
      </w:pPr>
      <w:r w:rsidRPr="00096D6A">
        <w:rPr>
          <w:rFonts w:cstheme="minorHAnsi"/>
          <w:color w:val="000000" w:themeColor="text1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AE9848C" w14:textId="77777777" w:rsidR="00227B25" w:rsidRPr="00096D6A" w:rsidRDefault="00227B25" w:rsidP="00763F90">
      <w:pPr>
        <w:spacing w:after="0"/>
        <w:ind w:left="426"/>
        <w:jc w:val="both"/>
        <w:rPr>
          <w:rFonts w:cstheme="minorHAnsi"/>
          <w:color w:val="000000" w:themeColor="text1"/>
          <w:sz w:val="20"/>
          <w:szCs w:val="20"/>
        </w:rPr>
      </w:pPr>
    </w:p>
    <w:p w14:paraId="5B9FE782" w14:textId="7B2E2069" w:rsidR="00743D01" w:rsidRDefault="00227B25" w:rsidP="00763F90">
      <w:pPr>
        <w:spacing w:after="0"/>
        <w:rPr>
          <w:rFonts w:cstheme="minorHAnsi"/>
          <w:i/>
          <w:color w:val="000000" w:themeColor="text1"/>
          <w:sz w:val="20"/>
          <w:szCs w:val="20"/>
        </w:rPr>
      </w:pPr>
      <w:r w:rsidRPr="00096D6A">
        <w:rPr>
          <w:rFonts w:cstheme="minorHAnsi"/>
          <w:i/>
          <w:color w:val="000000" w:themeColor="text1"/>
          <w:sz w:val="20"/>
          <w:szCs w:val="20"/>
        </w:rPr>
        <w:t>*)</w:t>
      </w:r>
      <w:r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Pr="00096D6A">
        <w:rPr>
          <w:rFonts w:cstheme="minorHAnsi"/>
          <w:i/>
          <w:color w:val="000000" w:themeColor="text1"/>
          <w:sz w:val="20"/>
          <w:szCs w:val="20"/>
        </w:rPr>
        <w:t>zaznaczyć odpowiedni kwadrat</w:t>
      </w:r>
    </w:p>
    <w:p w14:paraId="2D021A52" w14:textId="4748CC3B" w:rsidR="00BD47DB" w:rsidRDefault="00BD47DB" w:rsidP="00BD47D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bookmarkStart w:id="3" w:name="_Hlk49869601"/>
    </w:p>
    <w:p w14:paraId="4ECFD404" w14:textId="77777777" w:rsidR="00BD47DB" w:rsidRDefault="00BD47DB" w:rsidP="00BD47D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4B87D20" w14:textId="77777777" w:rsidR="00BD47DB" w:rsidRDefault="00BD47DB" w:rsidP="00BD47D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74A51D72" w14:textId="77777777" w:rsidR="00BD47DB" w:rsidRPr="00A902D9" w:rsidRDefault="00BD47DB" w:rsidP="00BD47D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7D67A309" w14:textId="77777777" w:rsidR="00BD47DB" w:rsidRPr="0023000A" w:rsidRDefault="00BD47DB" w:rsidP="00BD47DB">
      <w:pPr>
        <w:spacing w:after="0" w:line="276" w:lineRule="auto"/>
        <w:ind w:left="5664"/>
        <w:jc w:val="center"/>
        <w:rPr>
          <w:rFonts w:cs="Arial"/>
          <w:color w:val="000000" w:themeColor="text1"/>
          <w:sz w:val="20"/>
        </w:rPr>
      </w:pPr>
      <w:r w:rsidRPr="0023000A">
        <w:rPr>
          <w:rFonts w:cs="Arial"/>
          <w:color w:val="000000" w:themeColor="text1"/>
          <w:sz w:val="20"/>
        </w:rPr>
        <w:t>………………………………………………….</w:t>
      </w:r>
    </w:p>
    <w:p w14:paraId="0BE67D98" w14:textId="77777777" w:rsidR="00BD47DB" w:rsidRPr="0023000A" w:rsidRDefault="00BD47DB" w:rsidP="00BD47DB">
      <w:pPr>
        <w:spacing w:after="0" w:line="276" w:lineRule="auto"/>
        <w:ind w:left="5664" w:firstLine="8"/>
        <w:jc w:val="center"/>
        <w:rPr>
          <w:rFonts w:cs="Arial"/>
          <w:color w:val="000000" w:themeColor="text1"/>
          <w:sz w:val="12"/>
          <w:szCs w:val="18"/>
        </w:rPr>
      </w:pPr>
      <w:r w:rsidRPr="0023000A">
        <w:rPr>
          <w:rFonts w:cs="Arial"/>
          <w:color w:val="000000" w:themeColor="text1"/>
          <w:sz w:val="10"/>
          <w:szCs w:val="18"/>
        </w:rPr>
        <w:t xml:space="preserve">(podpis i  pieczęć </w:t>
      </w:r>
      <w:r w:rsidRPr="0023000A">
        <w:rPr>
          <w:rFonts w:cs="Arial"/>
          <w:color w:val="000000" w:themeColor="text1"/>
          <w:sz w:val="10"/>
          <w:szCs w:val="18"/>
        </w:rPr>
        <w:br/>
        <w:t xml:space="preserve">osób wskazanych w dokumencie </w:t>
      </w:r>
      <w:r w:rsidRPr="0023000A">
        <w:rPr>
          <w:rFonts w:cs="Arial"/>
          <w:color w:val="000000" w:themeColor="text1"/>
          <w:sz w:val="10"/>
          <w:szCs w:val="18"/>
        </w:rPr>
        <w:br/>
        <w:t>uprawniającym do występowania w obrocie prawnym</w:t>
      </w:r>
      <w:r w:rsidRPr="0023000A">
        <w:rPr>
          <w:rFonts w:cs="Arial"/>
          <w:color w:val="000000" w:themeColor="text1"/>
          <w:sz w:val="10"/>
          <w:szCs w:val="18"/>
        </w:rPr>
        <w:br/>
        <w:t>lub  posiadających pełnomocnictwo)</w:t>
      </w:r>
    </w:p>
    <w:p w14:paraId="246CE44C" w14:textId="77777777" w:rsidR="00BD47DB" w:rsidRPr="00A902D9" w:rsidRDefault="00BD47DB" w:rsidP="00BD47D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007EF44E" w14:textId="77777777" w:rsidR="00BD47DB" w:rsidRPr="00096D6A" w:rsidRDefault="00BD47DB" w:rsidP="00BD47DB">
      <w:pPr>
        <w:spacing w:after="0"/>
        <w:ind w:right="6378"/>
        <w:jc w:val="center"/>
        <w:textAlignment w:val="top"/>
        <w:rPr>
          <w:rFonts w:cstheme="minorHAnsi"/>
          <w:i/>
          <w:color w:val="000000" w:themeColor="text1"/>
          <w:sz w:val="20"/>
          <w:szCs w:val="20"/>
        </w:rPr>
      </w:pPr>
      <w:r w:rsidRPr="00096D6A">
        <w:rPr>
          <w:rFonts w:cstheme="minorHAnsi"/>
          <w:i/>
          <w:color w:val="000000" w:themeColor="text1"/>
          <w:sz w:val="20"/>
          <w:szCs w:val="20"/>
        </w:rPr>
        <w:t>………………………………………………</w:t>
      </w:r>
    </w:p>
    <w:p w14:paraId="216F0CC2" w14:textId="77777777" w:rsidR="00BD47DB" w:rsidRPr="00227B25" w:rsidRDefault="00BD47DB" w:rsidP="00BD47DB">
      <w:pPr>
        <w:spacing w:after="0"/>
        <w:ind w:right="6378"/>
        <w:jc w:val="center"/>
        <w:textAlignment w:val="top"/>
        <w:rPr>
          <w:rFonts w:cstheme="minorHAnsi"/>
          <w:i/>
          <w:color w:val="000000" w:themeColor="text1"/>
          <w:sz w:val="20"/>
          <w:szCs w:val="20"/>
          <w:vertAlign w:val="superscript"/>
        </w:rPr>
      </w:pPr>
      <w:r w:rsidRPr="00227B25">
        <w:rPr>
          <w:rFonts w:cstheme="minorHAnsi"/>
          <w:i/>
          <w:color w:val="000000" w:themeColor="text1"/>
          <w:sz w:val="20"/>
          <w:szCs w:val="20"/>
          <w:vertAlign w:val="superscript"/>
        </w:rPr>
        <w:t>(miejscowość, data)</w:t>
      </w:r>
      <w:bookmarkEnd w:id="3"/>
    </w:p>
    <w:p w14:paraId="45712F06" w14:textId="77777777" w:rsidR="008210AC" w:rsidRPr="00096D6A" w:rsidRDefault="008210AC" w:rsidP="00BD47D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sectPr w:rsidR="008210AC" w:rsidRPr="00096D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D2D80" w14:textId="77777777" w:rsidR="00306759" w:rsidRDefault="00306759" w:rsidP="00227B25">
      <w:pPr>
        <w:spacing w:after="0" w:line="240" w:lineRule="auto"/>
      </w:pPr>
      <w:r>
        <w:separator/>
      </w:r>
    </w:p>
  </w:endnote>
  <w:endnote w:type="continuationSeparator" w:id="0">
    <w:p w14:paraId="00A5B4BC" w14:textId="77777777" w:rsidR="00306759" w:rsidRDefault="00306759" w:rsidP="0022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6C831" w14:textId="77777777" w:rsidR="00306759" w:rsidRDefault="00306759" w:rsidP="00227B25">
      <w:pPr>
        <w:spacing w:after="0" w:line="240" w:lineRule="auto"/>
      </w:pPr>
      <w:r>
        <w:separator/>
      </w:r>
    </w:p>
  </w:footnote>
  <w:footnote w:type="continuationSeparator" w:id="0">
    <w:p w14:paraId="1A70809B" w14:textId="77777777" w:rsidR="00306759" w:rsidRDefault="00306759" w:rsidP="0022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F59B" w14:textId="5BEDCAD3" w:rsidR="00227B25" w:rsidRPr="00227B25" w:rsidRDefault="00227B25" w:rsidP="00227B25">
    <w:pPr>
      <w:pStyle w:val="Nagwek"/>
      <w:jc w:val="right"/>
      <w:rPr>
        <w:sz w:val="20"/>
        <w:szCs w:val="20"/>
      </w:rPr>
    </w:pPr>
    <w:r w:rsidRPr="00227B25">
      <w:rPr>
        <w:sz w:val="20"/>
        <w:szCs w:val="20"/>
      </w:rPr>
      <w:t>Załącznik nr 7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01"/>
    <w:rsid w:val="00091CB8"/>
    <w:rsid w:val="00096D6A"/>
    <w:rsid w:val="00227B25"/>
    <w:rsid w:val="0024318D"/>
    <w:rsid w:val="00306759"/>
    <w:rsid w:val="0048482F"/>
    <w:rsid w:val="004D665C"/>
    <w:rsid w:val="00743D01"/>
    <w:rsid w:val="00763F90"/>
    <w:rsid w:val="008210AC"/>
    <w:rsid w:val="008C0A71"/>
    <w:rsid w:val="00987C18"/>
    <w:rsid w:val="009F534F"/>
    <w:rsid w:val="00BD47DB"/>
    <w:rsid w:val="00EB78B0"/>
    <w:rsid w:val="00F93BBA"/>
    <w:rsid w:val="00FD2D40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2945"/>
  <w15:chartTrackingRefBased/>
  <w15:docId w15:val="{7263A10B-9F7F-4F5F-9CFB-98273F95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D01"/>
  </w:style>
  <w:style w:type="paragraph" w:styleId="Nagwek1">
    <w:name w:val="heading 1"/>
    <w:basedOn w:val="Normalny"/>
    <w:next w:val="Normalny"/>
    <w:link w:val="Nagwek1Znak"/>
    <w:uiPriority w:val="9"/>
    <w:qFormat/>
    <w:rsid w:val="00743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3D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3D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3D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artek">
    <w:name w:val="Bartek"/>
    <w:basedOn w:val="Normalny"/>
    <w:uiPriority w:val="99"/>
    <w:rsid w:val="00743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B25"/>
  </w:style>
  <w:style w:type="paragraph" w:styleId="Stopka">
    <w:name w:val="footer"/>
    <w:basedOn w:val="Normalny"/>
    <w:link w:val="StopkaZnak"/>
    <w:uiPriority w:val="99"/>
    <w:unhideWhenUsed/>
    <w:rsid w:val="0022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B25"/>
  </w:style>
  <w:style w:type="paragraph" w:styleId="Akapitzlist">
    <w:name w:val="List Paragraph"/>
    <w:basedOn w:val="Normalny"/>
    <w:uiPriority w:val="34"/>
    <w:qFormat/>
    <w:rsid w:val="0022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w Łęczycy</dc:creator>
  <cp:keywords/>
  <dc:description/>
  <cp:lastModifiedBy>ZOZ w Łęczycy</cp:lastModifiedBy>
  <cp:revision>2</cp:revision>
  <dcterms:created xsi:type="dcterms:W3CDTF">2020-09-01T22:23:00Z</dcterms:created>
  <dcterms:modified xsi:type="dcterms:W3CDTF">2020-09-01T22:23:00Z</dcterms:modified>
</cp:coreProperties>
</file>